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B36D" w14:textId="77777777" w:rsidR="000C08C1" w:rsidRPr="000C08C1" w:rsidRDefault="000C08C1" w:rsidP="0019337A">
      <w:pPr>
        <w:pStyle w:val="Header"/>
        <w:jc w:val="center"/>
        <w:rPr>
          <w:b/>
          <w:sz w:val="28"/>
          <w:szCs w:val="28"/>
        </w:rPr>
      </w:pPr>
      <w:r w:rsidRPr="000C08C1">
        <w:rPr>
          <w:b/>
          <w:sz w:val="28"/>
          <w:szCs w:val="28"/>
          <w:highlight w:val="green"/>
        </w:rPr>
        <w:t>PLEASE PUT THIS FORM ON YOUR LAW FIRM LETTERHEAD AND SUBMIT TO THE CLAIMS PROFESSIONAL</w:t>
      </w:r>
    </w:p>
    <w:p w14:paraId="465D3200" w14:textId="6991AC4F" w:rsidR="00A91B6B" w:rsidRPr="0054618A" w:rsidRDefault="00EB6A4C" w:rsidP="0054618A">
      <w:pPr>
        <w:pStyle w:val="Heading3"/>
        <w:rPr>
          <w:szCs w:val="22"/>
        </w:rPr>
      </w:pPr>
      <w:r w:rsidRPr="0054618A">
        <w:rPr>
          <w:szCs w:val="22"/>
        </w:rPr>
        <w:t>Prepared by</w:t>
      </w:r>
    </w:p>
    <w:p w14:paraId="6532E6A6" w14:textId="5757F850" w:rsidR="00EB6A4C" w:rsidRDefault="009200FC" w:rsidP="009200FC">
      <w:pPr>
        <w:pStyle w:val="NoSpacing"/>
      </w:pPr>
      <w:r>
        <w:t>Name and title</w:t>
      </w:r>
    </w:p>
    <w:p w14:paraId="116E6B5F" w14:textId="30E00ACE" w:rsidR="009200FC" w:rsidRDefault="009200FC" w:rsidP="009200FC">
      <w:pPr>
        <w:pStyle w:val="NoSpacing"/>
      </w:pPr>
      <w:r>
        <w:t>Email</w:t>
      </w:r>
    </w:p>
    <w:p w14:paraId="34E1ADAD" w14:textId="6047D668" w:rsidR="009200FC" w:rsidRDefault="009200FC" w:rsidP="009200FC">
      <w:pPr>
        <w:pStyle w:val="NoSpacing"/>
      </w:pPr>
      <w:r>
        <w:t>Phone</w:t>
      </w:r>
    </w:p>
    <w:p w14:paraId="7C1DD2FA" w14:textId="7D1C2FA8" w:rsidR="009200FC" w:rsidRPr="00EB6A4C" w:rsidRDefault="009200FC" w:rsidP="009200FC">
      <w:pPr>
        <w:pStyle w:val="NoSpacing"/>
      </w:pPr>
      <w:r>
        <w:t>Date</w:t>
      </w:r>
    </w:p>
    <w:p w14:paraId="4815601C" w14:textId="77777777" w:rsidR="009200FC" w:rsidRDefault="009200FC" w:rsidP="00844595">
      <w:pPr>
        <w:pStyle w:val="NoSpacing"/>
      </w:pPr>
    </w:p>
    <w:p w14:paraId="2A8D203F" w14:textId="11AD20F2" w:rsidR="00844595" w:rsidRDefault="00844595" w:rsidP="0054618A">
      <w:pPr>
        <w:pStyle w:val="Heading3"/>
      </w:pPr>
      <w:bookmarkStart w:id="0" w:name="_Hlk195779711"/>
      <w:r>
        <w:t>Claims Professional</w:t>
      </w:r>
    </w:p>
    <w:p w14:paraId="536B19FF" w14:textId="44CB0139" w:rsidR="00844595" w:rsidRDefault="00844595" w:rsidP="00844595">
      <w:pPr>
        <w:pStyle w:val="NoSpacing"/>
      </w:pPr>
      <w:r>
        <w:t>Name</w:t>
      </w:r>
      <w:r w:rsidR="0054618A">
        <w:t xml:space="preserve"> and title</w:t>
      </w:r>
    </w:p>
    <w:p w14:paraId="465D3206" w14:textId="7D127FBC" w:rsidR="00A91B6B" w:rsidRPr="00844595" w:rsidRDefault="00844595" w:rsidP="00844595">
      <w:pPr>
        <w:pStyle w:val="NoSpacing"/>
      </w:pPr>
      <w:r>
        <w:t>Email</w:t>
      </w:r>
    </w:p>
    <w:bookmarkEnd w:id="0"/>
    <w:p w14:paraId="47902A71" w14:textId="77777777" w:rsidR="009A2121" w:rsidRPr="000E4DC9" w:rsidRDefault="009A2121" w:rsidP="0019337A">
      <w:pPr>
        <w:tabs>
          <w:tab w:val="left" w:pos="5268"/>
          <w:tab w:val="left" w:pos="10440"/>
        </w:tabs>
        <w:rPr>
          <w:rFonts w:ascii="Calibri" w:hAnsi="Calibri" w:cs="Calibri"/>
          <w:b/>
        </w:rPr>
      </w:pPr>
    </w:p>
    <w:tbl>
      <w:tblPr>
        <w:tblStyle w:val="TableGridLight"/>
        <w:tblW w:w="9355" w:type="dxa"/>
        <w:tblLook w:val="04A0" w:firstRow="1" w:lastRow="0" w:firstColumn="1" w:lastColumn="0" w:noHBand="0" w:noVBand="1"/>
      </w:tblPr>
      <w:tblGrid>
        <w:gridCol w:w="3145"/>
        <w:gridCol w:w="6210"/>
      </w:tblGrid>
      <w:tr w:rsidR="00A91B6B" w:rsidRPr="000E4DC9" w14:paraId="465D3209" w14:textId="77777777" w:rsidTr="004E49E2">
        <w:tc>
          <w:tcPr>
            <w:tcW w:w="3145" w:type="dxa"/>
            <w:shd w:val="clear" w:color="auto" w:fill="0057B8" w:themeFill="background2"/>
            <w:hideMark/>
          </w:tcPr>
          <w:p w14:paraId="465D3207" w14:textId="77777777" w:rsidR="00A91B6B" w:rsidRPr="0009562A" w:rsidRDefault="00A91B6B" w:rsidP="0019337A">
            <w:pPr>
              <w:rPr>
                <w:b/>
                <w:bCs/>
                <w:color w:val="FFFFFF" w:themeColor="background1"/>
              </w:rPr>
            </w:pPr>
            <w:r w:rsidRPr="0009562A">
              <w:rPr>
                <w:b/>
                <w:bCs/>
                <w:color w:val="FFFFFF" w:themeColor="background1"/>
              </w:rPr>
              <w:t>Matter Name</w:t>
            </w:r>
          </w:p>
        </w:tc>
        <w:tc>
          <w:tcPr>
            <w:tcW w:w="6210" w:type="dxa"/>
            <w:shd w:val="clear" w:color="auto" w:fill="auto"/>
          </w:tcPr>
          <w:p w14:paraId="465D3208" w14:textId="77777777" w:rsidR="00A91B6B" w:rsidRPr="00A8193F" w:rsidRDefault="00A91B6B" w:rsidP="001F671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A91B6B" w:rsidRPr="000E4DC9" w14:paraId="465D320C" w14:textId="77777777" w:rsidTr="004E49E2">
        <w:trPr>
          <w:trHeight w:val="305"/>
        </w:trPr>
        <w:tc>
          <w:tcPr>
            <w:tcW w:w="3145" w:type="dxa"/>
            <w:shd w:val="clear" w:color="auto" w:fill="0057B8" w:themeFill="background2"/>
            <w:hideMark/>
          </w:tcPr>
          <w:p w14:paraId="465D320A" w14:textId="2DE3E12D" w:rsidR="00A91B6B" w:rsidRPr="005E7097" w:rsidRDefault="002748A4" w:rsidP="0019337A">
            <w:pPr>
              <w:rPr>
                <w:b/>
                <w:bCs/>
                <w:color w:val="FFFFFF" w:themeColor="background1"/>
              </w:rPr>
            </w:pPr>
            <w:r w:rsidRPr="005E7097">
              <w:rPr>
                <w:b/>
                <w:bCs/>
                <w:color w:val="FFFFFF" w:themeColor="background1"/>
              </w:rPr>
              <w:t xml:space="preserve">Arch </w:t>
            </w:r>
            <w:r w:rsidR="00A91B6B" w:rsidRPr="005E7097">
              <w:rPr>
                <w:b/>
                <w:bCs/>
                <w:color w:val="FFFFFF" w:themeColor="background1"/>
              </w:rPr>
              <w:t>Claim Number</w:t>
            </w:r>
          </w:p>
        </w:tc>
        <w:tc>
          <w:tcPr>
            <w:tcW w:w="6210" w:type="dxa"/>
          </w:tcPr>
          <w:p w14:paraId="465D320B" w14:textId="77777777" w:rsidR="00A91B6B" w:rsidRPr="000E4DC9" w:rsidRDefault="00A91B6B" w:rsidP="0019337A">
            <w:pPr>
              <w:tabs>
                <w:tab w:val="left" w:pos="5268"/>
                <w:tab w:val="left" w:pos="10440"/>
              </w:tabs>
              <w:rPr>
                <w:rFonts w:ascii="Calibri" w:hAnsi="Calibri" w:cs="Calibri"/>
                <w:b/>
              </w:rPr>
            </w:pPr>
          </w:p>
        </w:tc>
      </w:tr>
    </w:tbl>
    <w:p w14:paraId="46FC5320" w14:textId="77777777" w:rsidR="00DE1561" w:rsidRDefault="00DE1561" w:rsidP="00DE1561">
      <w:pPr>
        <w:pStyle w:val="NoSpacing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E1561" w14:paraId="1F3DBFE6" w14:textId="77777777" w:rsidTr="00A95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0057B8" w:themeFill="background2"/>
          </w:tcPr>
          <w:p w14:paraId="045D1D2E" w14:textId="270E2C32" w:rsidR="00DE1561" w:rsidRPr="00A95C0E" w:rsidRDefault="00DE1561" w:rsidP="00DE1561">
            <w:pPr>
              <w:pStyle w:val="NoSpacing"/>
              <w:rPr>
                <w:color w:val="FFFFFF" w:themeColor="background1"/>
              </w:rPr>
            </w:pPr>
            <w:r w:rsidRPr="00A95C0E">
              <w:rPr>
                <w:color w:val="FFFFFF" w:themeColor="background1"/>
              </w:rPr>
              <w:t>Timekeeper Name</w:t>
            </w:r>
          </w:p>
        </w:tc>
        <w:tc>
          <w:tcPr>
            <w:tcW w:w="3117" w:type="dxa"/>
            <w:shd w:val="clear" w:color="auto" w:fill="0057B8" w:themeFill="background2"/>
          </w:tcPr>
          <w:p w14:paraId="03352A8F" w14:textId="7044FA6F" w:rsidR="00DE1561" w:rsidRPr="00A95C0E" w:rsidRDefault="00DE1561" w:rsidP="00DE15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5C0E">
              <w:rPr>
                <w:color w:val="FFFFFF" w:themeColor="background1"/>
              </w:rPr>
              <w:t>Timekeeper</w:t>
            </w:r>
            <w:r w:rsidR="00AA76D0">
              <w:rPr>
                <w:color w:val="FFFFFF" w:themeColor="background1"/>
              </w:rPr>
              <w:t xml:space="preserve"> Position</w:t>
            </w:r>
          </w:p>
        </w:tc>
        <w:tc>
          <w:tcPr>
            <w:tcW w:w="3117" w:type="dxa"/>
            <w:shd w:val="clear" w:color="auto" w:fill="0057B8" w:themeFill="background2"/>
          </w:tcPr>
          <w:p w14:paraId="29AE4FF2" w14:textId="45417354" w:rsidR="00DE1561" w:rsidRPr="00A95C0E" w:rsidRDefault="00DE1561" w:rsidP="00DE15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5C0E">
              <w:rPr>
                <w:color w:val="FFFFFF" w:themeColor="background1"/>
              </w:rPr>
              <w:t>Approved Hourly Rate</w:t>
            </w:r>
          </w:p>
        </w:tc>
      </w:tr>
      <w:tr w:rsidR="00DE1561" w14:paraId="3290477E" w14:textId="77777777" w:rsidTr="00A95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EF7A1E4" w14:textId="77777777" w:rsidR="00DE1561" w:rsidRDefault="00DE1561" w:rsidP="00DE1561">
            <w:pPr>
              <w:pStyle w:val="NoSpacing"/>
            </w:pPr>
          </w:p>
        </w:tc>
        <w:tc>
          <w:tcPr>
            <w:tcW w:w="3117" w:type="dxa"/>
          </w:tcPr>
          <w:p w14:paraId="1D0A584F" w14:textId="77777777" w:rsidR="00DE1561" w:rsidRDefault="00DE1561" w:rsidP="00DE1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0EA962F" w14:textId="77777777" w:rsidR="00DE1561" w:rsidRDefault="00DE1561" w:rsidP="00DE1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1561" w14:paraId="484D4CAF" w14:textId="77777777" w:rsidTr="00A9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4136C03" w14:textId="77777777" w:rsidR="00DE1561" w:rsidRDefault="00DE1561" w:rsidP="00DE1561">
            <w:pPr>
              <w:pStyle w:val="NoSpacing"/>
            </w:pPr>
          </w:p>
        </w:tc>
        <w:tc>
          <w:tcPr>
            <w:tcW w:w="3117" w:type="dxa"/>
          </w:tcPr>
          <w:p w14:paraId="5823949E" w14:textId="77777777" w:rsidR="00DE1561" w:rsidRDefault="00DE1561" w:rsidP="00DE1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8094FF5" w14:textId="77777777" w:rsidR="00DE1561" w:rsidRDefault="00DE1561" w:rsidP="00DE1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0767C6" w14:textId="576EE9DD" w:rsidR="00A8193F" w:rsidRPr="00A8193F" w:rsidRDefault="00E663F3" w:rsidP="00E663F3">
      <w:pPr>
        <w:pStyle w:val="Heading1"/>
      </w:pPr>
      <w:r>
        <w:t>Fees</w:t>
      </w:r>
      <w:r w:rsidR="0009562A">
        <w:t xml:space="preserve"> </w:t>
      </w:r>
      <w:r w:rsidR="0009562A" w:rsidRPr="000E4DC9">
        <w:rPr>
          <w:rFonts w:ascii="Calibri" w:hAnsi="Calibri" w:cs="Calibri"/>
        </w:rPr>
        <w:t xml:space="preserve">– </w:t>
      </w:r>
      <w:r>
        <w:t>Pre-Trial</w:t>
      </w:r>
    </w:p>
    <w:tbl>
      <w:tblPr>
        <w:tblStyle w:val="PlainTable1"/>
        <w:tblW w:w="9355" w:type="dxa"/>
        <w:tblLook w:val="04E0" w:firstRow="1" w:lastRow="1" w:firstColumn="1" w:lastColumn="0" w:noHBand="0" w:noVBand="1"/>
      </w:tblPr>
      <w:tblGrid>
        <w:gridCol w:w="1345"/>
        <w:gridCol w:w="3510"/>
        <w:gridCol w:w="1620"/>
        <w:gridCol w:w="1440"/>
        <w:gridCol w:w="1440"/>
      </w:tblGrid>
      <w:tr w:rsidR="00E663F3" w14:paraId="2D96CCA8" w14:textId="77777777" w:rsidTr="004E4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0057B8" w:themeFill="background2"/>
            <w:vAlign w:val="center"/>
          </w:tcPr>
          <w:p w14:paraId="0DF0A9AF" w14:textId="21CA2CF3" w:rsidR="00E663F3" w:rsidRPr="00E663F3" w:rsidRDefault="00E663F3" w:rsidP="00E663F3">
            <w:pPr>
              <w:jc w:val="center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Task Code</w:t>
            </w:r>
          </w:p>
        </w:tc>
        <w:tc>
          <w:tcPr>
            <w:tcW w:w="3510" w:type="dxa"/>
            <w:shd w:val="clear" w:color="auto" w:fill="0057B8" w:themeFill="background2"/>
            <w:vAlign w:val="center"/>
          </w:tcPr>
          <w:p w14:paraId="64AA5BB7" w14:textId="3F8C2B57" w:rsidR="00E663F3" w:rsidRPr="00E663F3" w:rsidRDefault="00E663F3" w:rsidP="00E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Task</w:t>
            </w:r>
          </w:p>
        </w:tc>
        <w:tc>
          <w:tcPr>
            <w:tcW w:w="1620" w:type="dxa"/>
            <w:shd w:val="clear" w:color="auto" w:fill="0057B8" w:themeFill="background2"/>
            <w:vAlign w:val="center"/>
          </w:tcPr>
          <w:p w14:paraId="768D5DB5" w14:textId="164792C2" w:rsidR="00E663F3" w:rsidRPr="00E663F3" w:rsidRDefault="00E663F3" w:rsidP="00E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Initially Budgeted Fees</w:t>
            </w:r>
            <w:r w:rsidR="008E66DD">
              <w:rPr>
                <w:color w:val="FFFFFF" w:themeColor="background1"/>
              </w:rPr>
              <w:t>*</w:t>
            </w:r>
          </w:p>
        </w:tc>
        <w:tc>
          <w:tcPr>
            <w:tcW w:w="1440" w:type="dxa"/>
            <w:shd w:val="clear" w:color="auto" w:fill="0057B8" w:themeFill="background2"/>
            <w:vAlign w:val="center"/>
          </w:tcPr>
          <w:p w14:paraId="2850EDFA" w14:textId="445A76C4" w:rsidR="00E663F3" w:rsidRPr="00E663F3" w:rsidRDefault="00E663F3" w:rsidP="00E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Fees Incurred to Date</w:t>
            </w:r>
          </w:p>
        </w:tc>
        <w:tc>
          <w:tcPr>
            <w:tcW w:w="1440" w:type="dxa"/>
            <w:shd w:val="clear" w:color="auto" w:fill="0057B8" w:themeFill="background2"/>
            <w:vAlign w:val="center"/>
          </w:tcPr>
          <w:p w14:paraId="43C66829" w14:textId="718E0103" w:rsidR="00E663F3" w:rsidRPr="00E663F3" w:rsidRDefault="00E663F3" w:rsidP="00E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Future Fees through Resolution</w:t>
            </w:r>
          </w:p>
        </w:tc>
      </w:tr>
      <w:tr w:rsidR="00E663F3" w14:paraId="1A5EE6B3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3601C1" w14:textId="77777777" w:rsidR="00E663F3" w:rsidRDefault="00E663F3" w:rsidP="00A8193F"/>
        </w:tc>
        <w:tc>
          <w:tcPr>
            <w:tcW w:w="3510" w:type="dxa"/>
          </w:tcPr>
          <w:p w14:paraId="6BEE0FD8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26E2BD4B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384A868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33D8687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F3" w14:paraId="2DFABD0E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5C52C08" w14:textId="77777777" w:rsidR="00E663F3" w:rsidRDefault="00E663F3" w:rsidP="00A8193F"/>
        </w:tc>
        <w:tc>
          <w:tcPr>
            <w:tcW w:w="3510" w:type="dxa"/>
          </w:tcPr>
          <w:p w14:paraId="383701ED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3151C4D4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8F8C9CA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B621CE0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3F3" w14:paraId="73AA8A9D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7338959" w14:textId="77777777" w:rsidR="00E663F3" w:rsidRDefault="00E663F3" w:rsidP="00A8193F"/>
        </w:tc>
        <w:tc>
          <w:tcPr>
            <w:tcW w:w="3510" w:type="dxa"/>
          </w:tcPr>
          <w:p w14:paraId="5F28C4D7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3A145E12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A69BCF2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58252AE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F3" w14:paraId="10D68492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094AC15" w14:textId="77777777" w:rsidR="00E663F3" w:rsidRDefault="00E663F3" w:rsidP="00A8193F"/>
        </w:tc>
        <w:tc>
          <w:tcPr>
            <w:tcW w:w="3510" w:type="dxa"/>
          </w:tcPr>
          <w:p w14:paraId="129A95FF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4F790E8F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2306341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55CB69D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3F3" w14:paraId="0C647803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0A89F39" w14:textId="77777777" w:rsidR="00E663F3" w:rsidRDefault="00E663F3" w:rsidP="00A8193F"/>
        </w:tc>
        <w:tc>
          <w:tcPr>
            <w:tcW w:w="3510" w:type="dxa"/>
          </w:tcPr>
          <w:p w14:paraId="2FF0FA71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4AC48563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03DF39D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3B7C746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F3" w14:paraId="45A099DF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55CCBAF" w14:textId="77777777" w:rsidR="00E663F3" w:rsidRDefault="00E663F3" w:rsidP="00A8193F"/>
        </w:tc>
        <w:tc>
          <w:tcPr>
            <w:tcW w:w="3510" w:type="dxa"/>
          </w:tcPr>
          <w:p w14:paraId="53FE9BB7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69A89C96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48C0FEC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C4B73A8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3F3" w14:paraId="1E6667D5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D3BCF70" w14:textId="77777777" w:rsidR="00E663F3" w:rsidRDefault="00E663F3" w:rsidP="00A8193F"/>
        </w:tc>
        <w:tc>
          <w:tcPr>
            <w:tcW w:w="3510" w:type="dxa"/>
          </w:tcPr>
          <w:p w14:paraId="3A91C3D8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05130C3D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6C940AC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1C2EF63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F3" w14:paraId="75F4F6E8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9AA1910" w14:textId="77777777" w:rsidR="00E663F3" w:rsidRDefault="00E663F3" w:rsidP="00A8193F"/>
        </w:tc>
        <w:tc>
          <w:tcPr>
            <w:tcW w:w="3510" w:type="dxa"/>
          </w:tcPr>
          <w:p w14:paraId="6D906DFA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58D7F0A0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F371E09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0883F66" w14:textId="77777777" w:rsidR="00E663F3" w:rsidRDefault="00E663F3" w:rsidP="00A81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3F3" w14:paraId="368F3B75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1B10DBA" w14:textId="77777777" w:rsidR="00E663F3" w:rsidRDefault="00E663F3" w:rsidP="00A8193F"/>
        </w:tc>
        <w:tc>
          <w:tcPr>
            <w:tcW w:w="3510" w:type="dxa"/>
          </w:tcPr>
          <w:p w14:paraId="106884B2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14B75844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8C1D3A3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EE0F121" w14:textId="77777777" w:rsidR="00E663F3" w:rsidRDefault="00E663F3" w:rsidP="00A8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3F3" w14:paraId="165F9846" w14:textId="77777777" w:rsidTr="004E49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FE8C162" w14:textId="77777777" w:rsidR="00E663F3" w:rsidRDefault="00E663F3" w:rsidP="00A8193F"/>
        </w:tc>
        <w:tc>
          <w:tcPr>
            <w:tcW w:w="3510" w:type="dxa"/>
          </w:tcPr>
          <w:p w14:paraId="0F4FAA31" w14:textId="1E922193" w:rsidR="00E663F3" w:rsidRDefault="00E663F3" w:rsidP="00A819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620" w:type="dxa"/>
          </w:tcPr>
          <w:p w14:paraId="7E40C841" w14:textId="6AAB1A87" w:rsidR="00E663F3" w:rsidRDefault="00E663F3" w:rsidP="00A819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440" w:type="dxa"/>
          </w:tcPr>
          <w:p w14:paraId="164F5722" w14:textId="41258CBA" w:rsidR="00E663F3" w:rsidRDefault="00E663F3" w:rsidP="00A819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440" w:type="dxa"/>
          </w:tcPr>
          <w:p w14:paraId="7CCE6E04" w14:textId="589493AF" w:rsidR="00E663F3" w:rsidRDefault="00E663F3" w:rsidP="00A819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465D3268" w14:textId="5BE641C4" w:rsidR="00A91B6B" w:rsidRPr="000E4DC9" w:rsidRDefault="00027D4F" w:rsidP="0009562A">
      <w:pPr>
        <w:pStyle w:val="Heading1"/>
      </w:pPr>
      <w:r w:rsidRPr="000E4DC9">
        <w:t xml:space="preserve">Expenses </w:t>
      </w:r>
      <w:r w:rsidR="00A91B6B" w:rsidRPr="000E4DC9">
        <w:t>– Pre-Trial</w:t>
      </w:r>
    </w:p>
    <w:tbl>
      <w:tblPr>
        <w:tblStyle w:val="PlainTable1"/>
        <w:tblW w:w="0" w:type="auto"/>
        <w:tblLook w:val="04E0" w:firstRow="1" w:lastRow="1" w:firstColumn="1" w:lastColumn="0" w:noHBand="0" w:noVBand="1"/>
      </w:tblPr>
      <w:tblGrid>
        <w:gridCol w:w="2337"/>
        <w:gridCol w:w="2337"/>
        <w:gridCol w:w="2338"/>
        <w:gridCol w:w="2338"/>
      </w:tblGrid>
      <w:tr w:rsidR="0009562A" w14:paraId="1BB055AD" w14:textId="77777777" w:rsidTr="00095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57B8" w:themeFill="background2"/>
            <w:vAlign w:val="center"/>
          </w:tcPr>
          <w:p w14:paraId="6AF2A9B5" w14:textId="0F52C6AF" w:rsidR="0009562A" w:rsidRPr="0009562A" w:rsidRDefault="0009562A" w:rsidP="0009562A">
            <w:pPr>
              <w:spacing w:line="144" w:lineRule="atLeast"/>
              <w:jc w:val="center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Task Code</w:t>
            </w:r>
          </w:p>
        </w:tc>
        <w:tc>
          <w:tcPr>
            <w:tcW w:w="2337" w:type="dxa"/>
            <w:shd w:val="clear" w:color="auto" w:fill="0057B8" w:themeFill="background2"/>
            <w:vAlign w:val="center"/>
          </w:tcPr>
          <w:p w14:paraId="7A6564F5" w14:textId="0CC19226" w:rsidR="0009562A" w:rsidRPr="0009562A" w:rsidRDefault="0009562A" w:rsidP="0009562A">
            <w:pPr>
              <w:spacing w:line="14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Initially Budgeted Expenses</w:t>
            </w:r>
          </w:p>
        </w:tc>
        <w:tc>
          <w:tcPr>
            <w:tcW w:w="2338" w:type="dxa"/>
            <w:shd w:val="clear" w:color="auto" w:fill="0057B8" w:themeFill="background2"/>
            <w:vAlign w:val="center"/>
          </w:tcPr>
          <w:p w14:paraId="1EDF13E6" w14:textId="4158C84F" w:rsidR="0009562A" w:rsidRPr="0009562A" w:rsidRDefault="0009562A" w:rsidP="0009562A">
            <w:pPr>
              <w:spacing w:line="14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Expenses Incurred to Date</w:t>
            </w:r>
          </w:p>
        </w:tc>
        <w:tc>
          <w:tcPr>
            <w:tcW w:w="2338" w:type="dxa"/>
            <w:shd w:val="clear" w:color="auto" w:fill="0057B8" w:themeFill="background2"/>
            <w:vAlign w:val="center"/>
          </w:tcPr>
          <w:p w14:paraId="6F0B32FF" w14:textId="1EC0B8BE" w:rsidR="0009562A" w:rsidRPr="0009562A" w:rsidRDefault="0009562A" w:rsidP="0009562A">
            <w:pPr>
              <w:spacing w:line="14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Future Expense through Resolution</w:t>
            </w:r>
          </w:p>
        </w:tc>
      </w:tr>
      <w:tr w:rsidR="0009562A" w14:paraId="59A23DBA" w14:textId="77777777" w:rsidTr="00095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6D39D32" w14:textId="77777777" w:rsidR="0009562A" w:rsidRDefault="0009562A" w:rsidP="0019337A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0F426EB8" w14:textId="77777777" w:rsidR="0009562A" w:rsidRDefault="0009562A" w:rsidP="0019337A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029E3D5F" w14:textId="77777777" w:rsidR="0009562A" w:rsidRDefault="0009562A" w:rsidP="0019337A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0BA525A7" w14:textId="77777777" w:rsidR="0009562A" w:rsidRDefault="0009562A" w:rsidP="0019337A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09562A" w14:paraId="6C35707D" w14:textId="77777777" w:rsidTr="00095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026F309" w14:textId="77777777" w:rsidR="0009562A" w:rsidRDefault="0009562A" w:rsidP="0019337A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31466F18" w14:textId="77777777" w:rsidR="0009562A" w:rsidRDefault="0009562A" w:rsidP="0019337A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7620C8DA" w14:textId="77777777" w:rsidR="0009562A" w:rsidRDefault="0009562A" w:rsidP="0019337A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62C64AEE" w14:textId="77777777" w:rsidR="0009562A" w:rsidRDefault="0009562A" w:rsidP="0019337A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09562A" w14:paraId="542E61F8" w14:textId="77777777" w:rsidTr="00095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929580E" w14:textId="77777777" w:rsidR="0009562A" w:rsidRDefault="0009562A" w:rsidP="0019337A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2223F99D" w14:textId="77777777" w:rsidR="0009562A" w:rsidRDefault="0009562A" w:rsidP="0019337A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592BBE6C" w14:textId="77777777" w:rsidR="0009562A" w:rsidRDefault="0009562A" w:rsidP="0019337A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7E350C86" w14:textId="77777777" w:rsidR="0009562A" w:rsidRDefault="0009562A" w:rsidP="0019337A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09562A" w14:paraId="1336A1F1" w14:textId="77777777" w:rsidTr="00095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5744C2" w14:textId="77777777" w:rsidR="0009562A" w:rsidRDefault="0009562A" w:rsidP="0019337A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05F59F1F" w14:textId="77777777" w:rsidR="0009562A" w:rsidRDefault="0009562A" w:rsidP="0019337A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3AE6172B" w14:textId="77777777" w:rsidR="0009562A" w:rsidRDefault="0009562A" w:rsidP="0019337A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28139B39" w14:textId="77777777" w:rsidR="0009562A" w:rsidRDefault="0009562A" w:rsidP="0019337A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09562A" w14:paraId="141BED50" w14:textId="77777777" w:rsidTr="000956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05C4F95" w14:textId="72239299" w:rsidR="0009562A" w:rsidRPr="0009562A" w:rsidRDefault="0009562A" w:rsidP="0019337A">
            <w:pPr>
              <w:spacing w:line="144" w:lineRule="atLeast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Total</w:t>
            </w:r>
          </w:p>
        </w:tc>
        <w:tc>
          <w:tcPr>
            <w:tcW w:w="2337" w:type="dxa"/>
          </w:tcPr>
          <w:p w14:paraId="6065C23F" w14:textId="083B4019" w:rsidR="0009562A" w:rsidRPr="0009562A" w:rsidRDefault="0009562A" w:rsidP="0019337A">
            <w:pPr>
              <w:spacing w:line="14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$</w:t>
            </w:r>
          </w:p>
        </w:tc>
        <w:tc>
          <w:tcPr>
            <w:tcW w:w="2338" w:type="dxa"/>
          </w:tcPr>
          <w:p w14:paraId="3AD9D0CA" w14:textId="6416BF38" w:rsidR="0009562A" w:rsidRPr="0009562A" w:rsidRDefault="0009562A" w:rsidP="0019337A">
            <w:pPr>
              <w:spacing w:line="14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$</w:t>
            </w:r>
          </w:p>
        </w:tc>
        <w:tc>
          <w:tcPr>
            <w:tcW w:w="2338" w:type="dxa"/>
          </w:tcPr>
          <w:p w14:paraId="512BB06C" w14:textId="57B2B3C4" w:rsidR="0009562A" w:rsidRPr="0009562A" w:rsidRDefault="0009562A" w:rsidP="0019337A">
            <w:pPr>
              <w:spacing w:line="14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$</w:t>
            </w:r>
          </w:p>
        </w:tc>
      </w:tr>
    </w:tbl>
    <w:p w14:paraId="465D3296" w14:textId="4E987DF3" w:rsidR="00A91B6B" w:rsidRPr="000E4DC9" w:rsidRDefault="00027D4F" w:rsidP="002467F4">
      <w:pPr>
        <w:pStyle w:val="Heading1"/>
      </w:pPr>
      <w:r w:rsidRPr="000E4DC9">
        <w:lastRenderedPageBreak/>
        <w:t>Fees</w:t>
      </w:r>
      <w:r>
        <w:t xml:space="preserve"> </w:t>
      </w:r>
      <w:r w:rsidR="002467F4">
        <w:t xml:space="preserve">– </w:t>
      </w:r>
      <w:r w:rsidR="00A91B6B" w:rsidRPr="000E4DC9">
        <w:t>Trial</w:t>
      </w:r>
    </w:p>
    <w:tbl>
      <w:tblPr>
        <w:tblStyle w:val="PlainTable1"/>
        <w:tblW w:w="9355" w:type="dxa"/>
        <w:tblLook w:val="04E0" w:firstRow="1" w:lastRow="1" w:firstColumn="1" w:lastColumn="0" w:noHBand="0" w:noVBand="1"/>
      </w:tblPr>
      <w:tblGrid>
        <w:gridCol w:w="1345"/>
        <w:gridCol w:w="3510"/>
        <w:gridCol w:w="1620"/>
        <w:gridCol w:w="1440"/>
        <w:gridCol w:w="1440"/>
      </w:tblGrid>
      <w:tr w:rsidR="008E66DD" w:rsidRPr="00E663F3" w14:paraId="73593252" w14:textId="77777777" w:rsidTr="004E4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0057B8" w:themeFill="background2"/>
            <w:vAlign w:val="center"/>
          </w:tcPr>
          <w:p w14:paraId="785BA521" w14:textId="77777777" w:rsidR="008E66DD" w:rsidRPr="00E663F3" w:rsidRDefault="008E66DD" w:rsidP="007C3B18">
            <w:pPr>
              <w:jc w:val="center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Task Code</w:t>
            </w:r>
          </w:p>
        </w:tc>
        <w:tc>
          <w:tcPr>
            <w:tcW w:w="3510" w:type="dxa"/>
            <w:shd w:val="clear" w:color="auto" w:fill="0057B8" w:themeFill="background2"/>
            <w:vAlign w:val="center"/>
          </w:tcPr>
          <w:p w14:paraId="6EDADC98" w14:textId="77777777" w:rsidR="008E66DD" w:rsidRPr="00E663F3" w:rsidRDefault="008E66DD" w:rsidP="007C3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Task</w:t>
            </w:r>
          </w:p>
        </w:tc>
        <w:tc>
          <w:tcPr>
            <w:tcW w:w="1620" w:type="dxa"/>
            <w:shd w:val="clear" w:color="auto" w:fill="0057B8" w:themeFill="background2"/>
            <w:vAlign w:val="center"/>
          </w:tcPr>
          <w:p w14:paraId="5D4DABED" w14:textId="77777777" w:rsidR="008E66DD" w:rsidRPr="00E663F3" w:rsidRDefault="008E66DD" w:rsidP="007C3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Initially Budgeted Fees</w:t>
            </w:r>
            <w:r>
              <w:rPr>
                <w:color w:val="FFFFFF" w:themeColor="background1"/>
              </w:rPr>
              <w:t>*</w:t>
            </w:r>
          </w:p>
        </w:tc>
        <w:tc>
          <w:tcPr>
            <w:tcW w:w="1440" w:type="dxa"/>
            <w:shd w:val="clear" w:color="auto" w:fill="0057B8" w:themeFill="background2"/>
            <w:vAlign w:val="center"/>
          </w:tcPr>
          <w:p w14:paraId="07C994EB" w14:textId="77777777" w:rsidR="008E66DD" w:rsidRPr="00E663F3" w:rsidRDefault="008E66DD" w:rsidP="007C3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Fees Incurred to Date</w:t>
            </w:r>
          </w:p>
        </w:tc>
        <w:tc>
          <w:tcPr>
            <w:tcW w:w="1440" w:type="dxa"/>
            <w:shd w:val="clear" w:color="auto" w:fill="0057B8" w:themeFill="background2"/>
            <w:vAlign w:val="center"/>
          </w:tcPr>
          <w:p w14:paraId="5B62AB79" w14:textId="77777777" w:rsidR="008E66DD" w:rsidRPr="00E663F3" w:rsidRDefault="008E66DD" w:rsidP="007C3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663F3">
              <w:rPr>
                <w:color w:val="FFFFFF" w:themeColor="background1"/>
              </w:rPr>
              <w:t>Future Fees through Resolution</w:t>
            </w:r>
          </w:p>
        </w:tc>
      </w:tr>
      <w:tr w:rsidR="008E66DD" w14:paraId="2548EA73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FEC6D2C" w14:textId="77777777" w:rsidR="008E66DD" w:rsidRDefault="008E66DD" w:rsidP="007C3B18"/>
        </w:tc>
        <w:tc>
          <w:tcPr>
            <w:tcW w:w="3510" w:type="dxa"/>
          </w:tcPr>
          <w:p w14:paraId="6C2514B6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65988140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6A36D43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6A3643A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66DD" w14:paraId="0DE304FE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9570E66" w14:textId="77777777" w:rsidR="008E66DD" w:rsidRDefault="008E66DD" w:rsidP="007C3B18"/>
        </w:tc>
        <w:tc>
          <w:tcPr>
            <w:tcW w:w="3510" w:type="dxa"/>
          </w:tcPr>
          <w:p w14:paraId="1BD049FB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20B2DD74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8E6789F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CAE1833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66DD" w14:paraId="770D89EF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9433B0B" w14:textId="77777777" w:rsidR="008E66DD" w:rsidRDefault="008E66DD" w:rsidP="007C3B18"/>
        </w:tc>
        <w:tc>
          <w:tcPr>
            <w:tcW w:w="3510" w:type="dxa"/>
          </w:tcPr>
          <w:p w14:paraId="033D0CBC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581E45D0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C691B47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7482DB1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66DD" w14:paraId="6D3A7B73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D717D39" w14:textId="77777777" w:rsidR="008E66DD" w:rsidRDefault="008E66DD" w:rsidP="007C3B18"/>
        </w:tc>
        <w:tc>
          <w:tcPr>
            <w:tcW w:w="3510" w:type="dxa"/>
          </w:tcPr>
          <w:p w14:paraId="65DDE705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0CF49990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EB3EEA0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7D62446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66DD" w14:paraId="3063DD91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79EEBE0" w14:textId="77777777" w:rsidR="008E66DD" w:rsidRDefault="008E66DD" w:rsidP="007C3B18"/>
        </w:tc>
        <w:tc>
          <w:tcPr>
            <w:tcW w:w="3510" w:type="dxa"/>
          </w:tcPr>
          <w:p w14:paraId="26CBEF61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78AB3194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A99F6B2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F99F549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66DD" w14:paraId="04BC0633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37DAAC" w14:textId="77777777" w:rsidR="008E66DD" w:rsidRDefault="008E66DD" w:rsidP="007C3B18"/>
        </w:tc>
        <w:tc>
          <w:tcPr>
            <w:tcW w:w="3510" w:type="dxa"/>
          </w:tcPr>
          <w:p w14:paraId="33CCA78A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4D4435AC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CCBDE7A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422C3BD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66DD" w14:paraId="0572654F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C469284" w14:textId="77777777" w:rsidR="008E66DD" w:rsidRDefault="008E66DD" w:rsidP="007C3B18"/>
        </w:tc>
        <w:tc>
          <w:tcPr>
            <w:tcW w:w="3510" w:type="dxa"/>
          </w:tcPr>
          <w:p w14:paraId="7A6FB06F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29D09467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1D9F37B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15E9B23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66DD" w14:paraId="307CE05A" w14:textId="77777777" w:rsidTr="004E4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0A54824" w14:textId="77777777" w:rsidR="008E66DD" w:rsidRDefault="008E66DD" w:rsidP="007C3B18"/>
        </w:tc>
        <w:tc>
          <w:tcPr>
            <w:tcW w:w="3510" w:type="dxa"/>
          </w:tcPr>
          <w:p w14:paraId="2FCD48A6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7168CB4A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C4BBE8E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0DA4458" w14:textId="77777777" w:rsidR="008E66DD" w:rsidRDefault="008E66DD" w:rsidP="007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66DD" w14:paraId="7722C8A9" w14:textId="77777777" w:rsidTr="004E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1B7A441" w14:textId="77777777" w:rsidR="008E66DD" w:rsidRDefault="008E66DD" w:rsidP="007C3B18"/>
        </w:tc>
        <w:tc>
          <w:tcPr>
            <w:tcW w:w="3510" w:type="dxa"/>
          </w:tcPr>
          <w:p w14:paraId="3D2516FF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52F0161E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F8D62CD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E142D83" w14:textId="77777777" w:rsidR="008E66DD" w:rsidRDefault="008E66DD" w:rsidP="007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66DD" w14:paraId="2AE0261C" w14:textId="77777777" w:rsidTr="004E49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7905F1" w14:textId="77777777" w:rsidR="008E66DD" w:rsidRDefault="008E66DD" w:rsidP="007C3B18"/>
        </w:tc>
        <w:tc>
          <w:tcPr>
            <w:tcW w:w="3510" w:type="dxa"/>
          </w:tcPr>
          <w:p w14:paraId="19E59C7C" w14:textId="20B4C216" w:rsidR="008E66DD" w:rsidRDefault="008E66DD" w:rsidP="007C3B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620" w:type="dxa"/>
          </w:tcPr>
          <w:p w14:paraId="18B101CA" w14:textId="77777777" w:rsidR="008E66DD" w:rsidRDefault="008E66DD" w:rsidP="007C3B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440" w:type="dxa"/>
          </w:tcPr>
          <w:p w14:paraId="599E5376" w14:textId="77777777" w:rsidR="008E66DD" w:rsidRDefault="008E66DD" w:rsidP="007C3B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440" w:type="dxa"/>
          </w:tcPr>
          <w:p w14:paraId="29F4AEBC" w14:textId="77777777" w:rsidR="008E66DD" w:rsidRDefault="008E66DD" w:rsidP="007C3B1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465D3310" w14:textId="57156076" w:rsidR="00A91B6B" w:rsidRPr="008E66DD" w:rsidRDefault="00027D4F" w:rsidP="008E66DD">
      <w:pPr>
        <w:pStyle w:val="Heading1"/>
        <w:rPr>
          <w:szCs w:val="28"/>
        </w:rPr>
      </w:pPr>
      <w:r w:rsidRPr="000E4DC9">
        <w:t xml:space="preserve">Expenses </w:t>
      </w:r>
      <w:r w:rsidR="00A91B6B" w:rsidRPr="000E4DC9">
        <w:t>– Trial</w:t>
      </w:r>
    </w:p>
    <w:tbl>
      <w:tblPr>
        <w:tblStyle w:val="PlainTable1"/>
        <w:tblW w:w="0" w:type="auto"/>
        <w:tblLook w:val="04E0" w:firstRow="1" w:lastRow="1" w:firstColumn="1" w:lastColumn="0" w:noHBand="0" w:noVBand="1"/>
      </w:tblPr>
      <w:tblGrid>
        <w:gridCol w:w="2337"/>
        <w:gridCol w:w="2337"/>
        <w:gridCol w:w="2338"/>
        <w:gridCol w:w="2338"/>
      </w:tblGrid>
      <w:tr w:rsidR="008E66DD" w:rsidRPr="0009562A" w14:paraId="1AD92CCC" w14:textId="77777777" w:rsidTr="007C3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57B8" w:themeFill="background2"/>
            <w:vAlign w:val="center"/>
          </w:tcPr>
          <w:p w14:paraId="44566FA4" w14:textId="77777777" w:rsidR="008E66DD" w:rsidRPr="0009562A" w:rsidRDefault="008E66DD" w:rsidP="007C3B18">
            <w:pPr>
              <w:spacing w:line="144" w:lineRule="atLeast"/>
              <w:jc w:val="center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Task Code</w:t>
            </w:r>
          </w:p>
        </w:tc>
        <w:tc>
          <w:tcPr>
            <w:tcW w:w="2337" w:type="dxa"/>
            <w:shd w:val="clear" w:color="auto" w:fill="0057B8" w:themeFill="background2"/>
            <w:vAlign w:val="center"/>
          </w:tcPr>
          <w:p w14:paraId="4305ACB7" w14:textId="77777777" w:rsidR="008E66DD" w:rsidRPr="0009562A" w:rsidRDefault="008E66DD" w:rsidP="007C3B18">
            <w:pPr>
              <w:spacing w:line="14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Initially Budgeted Expenses</w:t>
            </w:r>
          </w:p>
        </w:tc>
        <w:tc>
          <w:tcPr>
            <w:tcW w:w="2338" w:type="dxa"/>
            <w:shd w:val="clear" w:color="auto" w:fill="0057B8" w:themeFill="background2"/>
            <w:vAlign w:val="center"/>
          </w:tcPr>
          <w:p w14:paraId="4BBFB38F" w14:textId="77777777" w:rsidR="008E66DD" w:rsidRPr="0009562A" w:rsidRDefault="008E66DD" w:rsidP="007C3B18">
            <w:pPr>
              <w:spacing w:line="14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Expenses Incurred to Date</w:t>
            </w:r>
          </w:p>
        </w:tc>
        <w:tc>
          <w:tcPr>
            <w:tcW w:w="2338" w:type="dxa"/>
            <w:shd w:val="clear" w:color="auto" w:fill="0057B8" w:themeFill="background2"/>
            <w:vAlign w:val="center"/>
          </w:tcPr>
          <w:p w14:paraId="14584EF1" w14:textId="77777777" w:rsidR="008E66DD" w:rsidRPr="0009562A" w:rsidRDefault="008E66DD" w:rsidP="007C3B18">
            <w:pPr>
              <w:spacing w:line="14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09562A">
              <w:rPr>
                <w:rFonts w:ascii="Calibri" w:hAnsi="Calibri" w:cs="Calibri"/>
                <w:bCs w:val="0"/>
                <w:color w:val="FFFFFF" w:themeColor="background1"/>
              </w:rPr>
              <w:t>Future Expense through Resolution</w:t>
            </w:r>
          </w:p>
        </w:tc>
      </w:tr>
      <w:tr w:rsidR="008E66DD" w14:paraId="45925A48" w14:textId="77777777" w:rsidTr="007C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8985F42" w14:textId="77777777" w:rsidR="008E66DD" w:rsidRDefault="008E66DD" w:rsidP="007C3B18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288B35F4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7FA19659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7511C3D3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8E66DD" w14:paraId="7DFA8E8C" w14:textId="77777777" w:rsidTr="007C3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A9E53E6" w14:textId="77777777" w:rsidR="008E66DD" w:rsidRDefault="008E66DD" w:rsidP="007C3B18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47056CEE" w14:textId="77777777" w:rsidR="008E66DD" w:rsidRDefault="008E66DD" w:rsidP="007C3B18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3630C027" w14:textId="77777777" w:rsidR="008E66DD" w:rsidRDefault="008E66DD" w:rsidP="007C3B18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07485BE8" w14:textId="77777777" w:rsidR="008E66DD" w:rsidRDefault="008E66DD" w:rsidP="007C3B18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8E66DD" w14:paraId="4340FD48" w14:textId="77777777" w:rsidTr="007C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03B84B4" w14:textId="77777777" w:rsidR="008E66DD" w:rsidRDefault="008E66DD" w:rsidP="007C3B18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565E99F9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0645C239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3D38B33D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8E66DD" w14:paraId="2514B61B" w14:textId="77777777" w:rsidTr="007C3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F418FFE" w14:textId="77777777" w:rsidR="008E66DD" w:rsidRDefault="008E66DD" w:rsidP="007C3B18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013DDF24" w14:textId="77777777" w:rsidR="008E66DD" w:rsidRDefault="008E66DD" w:rsidP="007C3B18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3DA60FB7" w14:textId="77777777" w:rsidR="008E66DD" w:rsidRDefault="008E66DD" w:rsidP="007C3B18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26B5BCB2" w14:textId="77777777" w:rsidR="008E66DD" w:rsidRDefault="008E66DD" w:rsidP="007C3B18">
            <w:pPr>
              <w:spacing w:line="14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8E66DD" w14:paraId="218284E4" w14:textId="77777777" w:rsidTr="007C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9B018D" w14:textId="77777777" w:rsidR="008E66DD" w:rsidRDefault="008E66DD" w:rsidP="007C3B18">
            <w:pPr>
              <w:spacing w:line="144" w:lineRule="atLeast"/>
              <w:rPr>
                <w:rFonts w:ascii="Calibri" w:hAnsi="Calibri" w:cs="Calibri"/>
                <w:b w:val="0"/>
              </w:rPr>
            </w:pPr>
          </w:p>
        </w:tc>
        <w:tc>
          <w:tcPr>
            <w:tcW w:w="2337" w:type="dxa"/>
          </w:tcPr>
          <w:p w14:paraId="23974C9A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7E626345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14:paraId="1F87382B" w14:textId="77777777" w:rsidR="008E66DD" w:rsidRDefault="008E66DD" w:rsidP="007C3B18">
            <w:pPr>
              <w:spacing w:line="14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8E66DD" w:rsidRPr="0009562A" w14:paraId="00914F6C" w14:textId="77777777" w:rsidTr="007C3B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730EC4E" w14:textId="77777777" w:rsidR="008E66DD" w:rsidRPr="0009562A" w:rsidRDefault="008E66DD" w:rsidP="007C3B18">
            <w:pPr>
              <w:spacing w:line="144" w:lineRule="atLeast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Total</w:t>
            </w:r>
          </w:p>
        </w:tc>
        <w:tc>
          <w:tcPr>
            <w:tcW w:w="2337" w:type="dxa"/>
          </w:tcPr>
          <w:p w14:paraId="1AE63F22" w14:textId="77777777" w:rsidR="008E66DD" w:rsidRPr="0009562A" w:rsidRDefault="008E66DD" w:rsidP="007C3B18">
            <w:pPr>
              <w:spacing w:line="14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$</w:t>
            </w:r>
          </w:p>
        </w:tc>
        <w:tc>
          <w:tcPr>
            <w:tcW w:w="2338" w:type="dxa"/>
          </w:tcPr>
          <w:p w14:paraId="0E10CA2E" w14:textId="77777777" w:rsidR="008E66DD" w:rsidRPr="0009562A" w:rsidRDefault="008E66DD" w:rsidP="007C3B18">
            <w:pPr>
              <w:spacing w:line="14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$</w:t>
            </w:r>
          </w:p>
        </w:tc>
        <w:tc>
          <w:tcPr>
            <w:tcW w:w="2338" w:type="dxa"/>
          </w:tcPr>
          <w:p w14:paraId="3528FD7C" w14:textId="77777777" w:rsidR="008E66DD" w:rsidRPr="0009562A" w:rsidRDefault="008E66DD" w:rsidP="007C3B18">
            <w:pPr>
              <w:spacing w:line="144" w:lineRule="atLea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09562A">
              <w:rPr>
                <w:rFonts w:ascii="Calibri" w:hAnsi="Calibri" w:cs="Calibri"/>
                <w:bCs w:val="0"/>
              </w:rPr>
              <w:t>$</w:t>
            </w:r>
          </w:p>
        </w:tc>
      </w:tr>
    </w:tbl>
    <w:p w14:paraId="465D3311" w14:textId="77777777" w:rsidR="00A91B6B" w:rsidRPr="000E4DC9" w:rsidRDefault="00A91B6B" w:rsidP="0019337A">
      <w:pPr>
        <w:rPr>
          <w:rFonts w:ascii="Calibri" w:hAnsi="Calibri" w:cs="Calibri"/>
        </w:rPr>
      </w:pPr>
    </w:p>
    <w:p w14:paraId="465D3312" w14:textId="77777777" w:rsidR="00E0789A" w:rsidRPr="000E4DC9" w:rsidRDefault="00E0789A" w:rsidP="0019337A">
      <w:pPr>
        <w:rPr>
          <w:rFonts w:ascii="Calibri" w:hAnsi="Calibri" w:cs="Calibri"/>
        </w:rPr>
      </w:pPr>
    </w:p>
    <w:p w14:paraId="465D3313" w14:textId="77777777" w:rsidR="00847AB8" w:rsidRPr="000E4DC9" w:rsidRDefault="00847AB8" w:rsidP="0019337A">
      <w:pPr>
        <w:rPr>
          <w:rFonts w:ascii="Calibri" w:hAnsi="Calibri" w:cs="Calibri"/>
        </w:rPr>
      </w:pPr>
    </w:p>
    <w:p w14:paraId="465D3314" w14:textId="77777777" w:rsidR="00847AB8" w:rsidRPr="00E44EBB" w:rsidRDefault="00847AB8" w:rsidP="0019337A">
      <w:pPr>
        <w:rPr>
          <w:rFonts w:ascii="Calibri" w:hAnsi="Calibri" w:cs="Calibri"/>
          <w:b/>
          <w:bCs/>
          <w:sz w:val="28"/>
          <w:szCs w:val="28"/>
        </w:rPr>
      </w:pPr>
      <w:r w:rsidRPr="00E44EBB">
        <w:rPr>
          <w:rFonts w:ascii="Calibri" w:hAnsi="Calibri" w:cs="Calibri"/>
          <w:b/>
          <w:bCs/>
          <w:sz w:val="28"/>
          <w:szCs w:val="28"/>
          <w:highlight w:val="green"/>
        </w:rPr>
        <w:t>*Please attach all prior budgets and an explanation of any significant change, if applicable.</w:t>
      </w:r>
    </w:p>
    <w:sectPr w:rsidR="00847AB8" w:rsidRPr="00E44EBB" w:rsidSect="008E66DD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0BD2" w14:textId="77777777" w:rsidR="001E1A85" w:rsidRDefault="001E1A85" w:rsidP="003241C2">
      <w:r>
        <w:separator/>
      </w:r>
    </w:p>
  </w:endnote>
  <w:endnote w:type="continuationSeparator" w:id="0">
    <w:p w14:paraId="2FC42A49" w14:textId="77777777" w:rsidR="001E1A85" w:rsidRDefault="001E1A85" w:rsidP="0032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38514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8ED8E2B" w14:textId="53558C48" w:rsidR="00CB5A0C" w:rsidRPr="00CB5A0C" w:rsidRDefault="00CB5A0C">
        <w:pPr>
          <w:pStyle w:val="Footer"/>
          <w:jc w:val="right"/>
          <w:rPr>
            <w:sz w:val="20"/>
            <w:szCs w:val="20"/>
          </w:rPr>
        </w:pPr>
        <w:r w:rsidRPr="00CB5A0C">
          <w:rPr>
            <w:sz w:val="20"/>
            <w:szCs w:val="20"/>
          </w:rPr>
          <w:fldChar w:fldCharType="begin"/>
        </w:r>
        <w:r w:rsidRPr="00CB5A0C">
          <w:rPr>
            <w:sz w:val="20"/>
            <w:szCs w:val="20"/>
          </w:rPr>
          <w:instrText xml:space="preserve"> PAGE   \* MERGEFORMAT </w:instrText>
        </w:r>
        <w:r w:rsidRPr="00CB5A0C">
          <w:rPr>
            <w:sz w:val="20"/>
            <w:szCs w:val="20"/>
          </w:rPr>
          <w:fldChar w:fldCharType="separate"/>
        </w:r>
        <w:r w:rsidRPr="00CB5A0C">
          <w:rPr>
            <w:noProof/>
            <w:sz w:val="20"/>
            <w:szCs w:val="20"/>
          </w:rPr>
          <w:t>2</w:t>
        </w:r>
        <w:r w:rsidRPr="00CB5A0C">
          <w:rPr>
            <w:noProof/>
            <w:sz w:val="20"/>
            <w:szCs w:val="20"/>
          </w:rPr>
          <w:fldChar w:fldCharType="end"/>
        </w:r>
      </w:p>
    </w:sdtContent>
  </w:sdt>
  <w:p w14:paraId="63CC1AD4" w14:textId="77777777" w:rsidR="00CB5A0C" w:rsidRDefault="00CB5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B761" w14:textId="77777777" w:rsidR="001E1A85" w:rsidRDefault="001E1A85" w:rsidP="003241C2">
      <w:r>
        <w:separator/>
      </w:r>
    </w:p>
  </w:footnote>
  <w:footnote w:type="continuationSeparator" w:id="0">
    <w:p w14:paraId="146FCDE7" w14:textId="77777777" w:rsidR="001E1A85" w:rsidRDefault="001E1A85" w:rsidP="0032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6A28" w14:textId="35D5D885" w:rsidR="008E66DD" w:rsidRDefault="001A5251" w:rsidP="003F4B0B">
    <w:pPr>
      <w:pStyle w:val="Header"/>
      <w:tabs>
        <w:tab w:val="left" w:pos="0"/>
      </w:tabs>
      <w:jc w:val="right"/>
      <w:rPr>
        <w:rStyle w:val="IntenseReference"/>
        <w:color w:val="595959" w:themeColor="text1"/>
        <w:spacing w:val="0"/>
        <w:sz w:val="20"/>
        <w:szCs w:val="20"/>
      </w:rPr>
    </w:pPr>
    <w:r>
      <w:rPr>
        <w:noProof/>
      </w:rPr>
      <w:ptab w:relativeTo="margin" w:alignment="left" w:leader="none"/>
    </w:r>
    <w:r w:rsidR="008E66DD" w:rsidRPr="002662C6">
      <w:rPr>
        <w:rStyle w:val="IntenseReference"/>
        <w:color w:val="595959" w:themeColor="text1"/>
        <w:spacing w:val="0"/>
        <w:sz w:val="20"/>
        <w:szCs w:val="20"/>
      </w:rPr>
      <w:t>Arch Attachment C - Amended Budget Form Revised 0</w:t>
    </w:r>
    <w:r w:rsidR="00E81AA0">
      <w:rPr>
        <w:rStyle w:val="IntenseReference"/>
        <w:color w:val="595959" w:themeColor="text1"/>
        <w:spacing w:val="0"/>
        <w:sz w:val="20"/>
        <w:szCs w:val="20"/>
      </w:rPr>
      <w:t>5</w:t>
    </w:r>
    <w:r w:rsidR="008E66DD" w:rsidRPr="002662C6">
      <w:rPr>
        <w:rStyle w:val="IntenseReference"/>
        <w:color w:val="595959" w:themeColor="text1"/>
        <w:spacing w:val="0"/>
        <w:sz w:val="20"/>
        <w:szCs w:val="20"/>
      </w:rPr>
      <w:t>.2025</w:t>
    </w:r>
  </w:p>
  <w:p w14:paraId="37A5D75F" w14:textId="77777777" w:rsidR="008C4307" w:rsidRPr="002662C6" w:rsidRDefault="008C4307" w:rsidP="008C4307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31D" w14:textId="08693536" w:rsidR="00037991" w:rsidRPr="008E66DD" w:rsidRDefault="009A60E8" w:rsidP="008E66DD">
    <w:pPr>
      <w:pStyle w:val="Header"/>
      <w:jc w:val="right"/>
      <w:rPr>
        <w:b/>
        <w:bCs/>
        <w:smallCaps/>
        <w:spacing w:val="5"/>
        <w:sz w:val="20"/>
        <w:szCs w:val="20"/>
      </w:rPr>
    </w:pPr>
    <w:r w:rsidRPr="009A60E8">
      <w:rPr>
        <w:rStyle w:val="IntenseReference"/>
        <w:color w:val="auto"/>
        <w:sz w:val="20"/>
        <w:szCs w:val="20"/>
      </w:rPr>
      <w:t>Arch Attachment C - Amended Budget Form Revised 04.2025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C2"/>
    <w:rsid w:val="00022F80"/>
    <w:rsid w:val="00026598"/>
    <w:rsid w:val="00027D4F"/>
    <w:rsid w:val="00037991"/>
    <w:rsid w:val="00084A6C"/>
    <w:rsid w:val="0009562A"/>
    <w:rsid w:val="000B3326"/>
    <w:rsid w:val="000C08C1"/>
    <w:rsid w:val="000C6762"/>
    <w:rsid w:val="000E331C"/>
    <w:rsid w:val="000E4DC9"/>
    <w:rsid w:val="0010320C"/>
    <w:rsid w:val="001036CF"/>
    <w:rsid w:val="00134E19"/>
    <w:rsid w:val="00161A94"/>
    <w:rsid w:val="0019337A"/>
    <w:rsid w:val="001A5251"/>
    <w:rsid w:val="001D5C73"/>
    <w:rsid w:val="001E1A85"/>
    <w:rsid w:val="001F6710"/>
    <w:rsid w:val="00233258"/>
    <w:rsid w:val="002467F4"/>
    <w:rsid w:val="002662C6"/>
    <w:rsid w:val="002748A4"/>
    <w:rsid w:val="00275977"/>
    <w:rsid w:val="00285596"/>
    <w:rsid w:val="002C31A8"/>
    <w:rsid w:val="002C35A4"/>
    <w:rsid w:val="002E030B"/>
    <w:rsid w:val="00322D43"/>
    <w:rsid w:val="003241C2"/>
    <w:rsid w:val="00334583"/>
    <w:rsid w:val="00373B70"/>
    <w:rsid w:val="00390A4D"/>
    <w:rsid w:val="00391139"/>
    <w:rsid w:val="00397B83"/>
    <w:rsid w:val="003C523E"/>
    <w:rsid w:val="003C67AF"/>
    <w:rsid w:val="003F4B0B"/>
    <w:rsid w:val="00432563"/>
    <w:rsid w:val="00443CDF"/>
    <w:rsid w:val="00460B95"/>
    <w:rsid w:val="004E49E2"/>
    <w:rsid w:val="00515DDC"/>
    <w:rsid w:val="0054618A"/>
    <w:rsid w:val="00557E19"/>
    <w:rsid w:val="0056265F"/>
    <w:rsid w:val="00565D23"/>
    <w:rsid w:val="005A6BDC"/>
    <w:rsid w:val="005B1169"/>
    <w:rsid w:val="005B2F6C"/>
    <w:rsid w:val="005E7097"/>
    <w:rsid w:val="005F79CB"/>
    <w:rsid w:val="006008FA"/>
    <w:rsid w:val="006437F0"/>
    <w:rsid w:val="00645A65"/>
    <w:rsid w:val="0067057B"/>
    <w:rsid w:val="006C4B80"/>
    <w:rsid w:val="006D7D62"/>
    <w:rsid w:val="00714854"/>
    <w:rsid w:val="007201F3"/>
    <w:rsid w:val="00723B06"/>
    <w:rsid w:val="00732A73"/>
    <w:rsid w:val="0073793B"/>
    <w:rsid w:val="0075449C"/>
    <w:rsid w:val="007731D6"/>
    <w:rsid w:val="007748EE"/>
    <w:rsid w:val="00775613"/>
    <w:rsid w:val="007821EC"/>
    <w:rsid w:val="007A2ABD"/>
    <w:rsid w:val="007A675B"/>
    <w:rsid w:val="007E4097"/>
    <w:rsid w:val="008023BA"/>
    <w:rsid w:val="00816CEE"/>
    <w:rsid w:val="008206FE"/>
    <w:rsid w:val="00831BFB"/>
    <w:rsid w:val="00834F95"/>
    <w:rsid w:val="008401D7"/>
    <w:rsid w:val="00844595"/>
    <w:rsid w:val="00847AB8"/>
    <w:rsid w:val="008C4307"/>
    <w:rsid w:val="008E66DD"/>
    <w:rsid w:val="00914D50"/>
    <w:rsid w:val="009200FC"/>
    <w:rsid w:val="009A2121"/>
    <w:rsid w:val="009A60E8"/>
    <w:rsid w:val="009A7EB4"/>
    <w:rsid w:val="00A27CE5"/>
    <w:rsid w:val="00A8193F"/>
    <w:rsid w:val="00A91B6B"/>
    <w:rsid w:val="00A95C0E"/>
    <w:rsid w:val="00AA76D0"/>
    <w:rsid w:val="00AB33C4"/>
    <w:rsid w:val="00AC37F5"/>
    <w:rsid w:val="00AC5D02"/>
    <w:rsid w:val="00AD407B"/>
    <w:rsid w:val="00AF19D9"/>
    <w:rsid w:val="00B07379"/>
    <w:rsid w:val="00B12B6F"/>
    <w:rsid w:val="00B26B56"/>
    <w:rsid w:val="00B53105"/>
    <w:rsid w:val="00B5791C"/>
    <w:rsid w:val="00B73C4A"/>
    <w:rsid w:val="00B85143"/>
    <w:rsid w:val="00B87E5C"/>
    <w:rsid w:val="00BB16E8"/>
    <w:rsid w:val="00BD1ACF"/>
    <w:rsid w:val="00BD5536"/>
    <w:rsid w:val="00BE33E7"/>
    <w:rsid w:val="00C0578C"/>
    <w:rsid w:val="00C22BCF"/>
    <w:rsid w:val="00C911D1"/>
    <w:rsid w:val="00CB5A0C"/>
    <w:rsid w:val="00CE03D7"/>
    <w:rsid w:val="00CF13FF"/>
    <w:rsid w:val="00D04980"/>
    <w:rsid w:val="00D110CD"/>
    <w:rsid w:val="00D21813"/>
    <w:rsid w:val="00DA3A0F"/>
    <w:rsid w:val="00DE1561"/>
    <w:rsid w:val="00E048DF"/>
    <w:rsid w:val="00E0789A"/>
    <w:rsid w:val="00E44EBB"/>
    <w:rsid w:val="00E54848"/>
    <w:rsid w:val="00E558D5"/>
    <w:rsid w:val="00E63F4E"/>
    <w:rsid w:val="00E663F3"/>
    <w:rsid w:val="00E81AA0"/>
    <w:rsid w:val="00E9751D"/>
    <w:rsid w:val="00EB6A4C"/>
    <w:rsid w:val="00F9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D3200"/>
  <w15:docId w15:val="{BDE2C9A9-2E0A-45BE-BFFB-2E7A7618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DD"/>
  </w:style>
  <w:style w:type="paragraph" w:styleId="Heading1">
    <w:name w:val="heading 1"/>
    <w:basedOn w:val="Normal"/>
    <w:next w:val="Normal"/>
    <w:link w:val="Heading1Char"/>
    <w:uiPriority w:val="9"/>
    <w:qFormat/>
    <w:rsid w:val="0056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747C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0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747C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18A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00747C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47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DC9"/>
    <w:pPr>
      <w:keepNext/>
      <w:keepLines/>
      <w:spacing w:before="80" w:after="40"/>
      <w:outlineLvl w:val="4"/>
    </w:pPr>
    <w:rPr>
      <w:rFonts w:eastAsiaTheme="majorEastAsia" w:cstheme="majorBidi"/>
      <w:color w:val="0074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2929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DC9"/>
    <w:pPr>
      <w:keepNext/>
      <w:keepLines/>
      <w:spacing w:before="40" w:after="0"/>
      <w:outlineLvl w:val="6"/>
    </w:pPr>
    <w:rPr>
      <w:rFonts w:eastAsiaTheme="majorEastAsia" w:cstheme="majorBidi"/>
      <w:color w:val="92929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DC9"/>
    <w:pPr>
      <w:keepNext/>
      <w:keepLines/>
      <w:spacing w:after="0"/>
      <w:outlineLvl w:val="7"/>
    </w:pPr>
    <w:rPr>
      <w:rFonts w:eastAsiaTheme="majorEastAsia" w:cstheme="majorBidi"/>
      <w:i/>
      <w:iCs/>
      <w:color w:val="72727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DC9"/>
    <w:pPr>
      <w:keepNext/>
      <w:keepLines/>
      <w:spacing w:after="0"/>
      <w:outlineLvl w:val="8"/>
    </w:pPr>
    <w:rPr>
      <w:rFonts w:eastAsiaTheme="majorEastAsia" w:cstheme="majorBidi"/>
      <w:color w:val="72727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65F"/>
    <w:rPr>
      <w:rFonts w:asciiTheme="majorHAnsi" w:eastAsiaTheme="majorEastAsia" w:hAnsiTheme="majorHAnsi" w:cstheme="majorBidi"/>
      <w:b/>
      <w:color w:val="00747C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00FC"/>
    <w:rPr>
      <w:rFonts w:asciiTheme="majorHAnsi" w:eastAsiaTheme="majorEastAsia" w:hAnsiTheme="majorHAnsi" w:cstheme="majorBidi"/>
      <w:b/>
      <w:color w:val="00747C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618A"/>
    <w:rPr>
      <w:rFonts w:eastAsiaTheme="majorEastAsia" w:cstheme="majorBidi"/>
      <w:color w:val="00747C" w:themeColor="accent1" w:themeShade="BF"/>
      <w:szCs w:val="28"/>
    </w:rPr>
  </w:style>
  <w:style w:type="paragraph" w:styleId="BodyText">
    <w:name w:val="Body Text"/>
    <w:basedOn w:val="Normal"/>
    <w:link w:val="BodyTextChar"/>
    <w:unhideWhenUsed/>
    <w:rsid w:val="003241C2"/>
    <w:rPr>
      <w:rFonts w:ascii="Garamond" w:hAnsi="Garamond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41C2"/>
    <w:rPr>
      <w:rFonts w:ascii="Garamond" w:eastAsia="Times New Roman" w:hAnsi="Garamond" w:cs="Times New Roman"/>
      <w:b/>
      <w:color w:val="0000FF"/>
      <w:sz w:val="20"/>
      <w:szCs w:val="20"/>
    </w:rPr>
  </w:style>
  <w:style w:type="paragraph" w:customStyle="1" w:styleId="TableText">
    <w:name w:val="Table Text"/>
    <w:basedOn w:val="Normal"/>
    <w:rsid w:val="003241C2"/>
    <w:rPr>
      <w:rFonts w:ascii="Times New (W1)" w:hAnsi="Times New (W1)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32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1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1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D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DC9"/>
    <w:rPr>
      <w:rFonts w:eastAsiaTheme="majorEastAsia" w:cstheme="majorBidi"/>
      <w:i/>
      <w:iCs/>
      <w:color w:val="00747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DC9"/>
    <w:rPr>
      <w:rFonts w:eastAsiaTheme="majorEastAsia" w:cstheme="majorBidi"/>
      <w:color w:val="00747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DC9"/>
    <w:rPr>
      <w:rFonts w:eastAsiaTheme="majorEastAsia" w:cstheme="majorBidi"/>
      <w:i/>
      <w:iCs/>
      <w:color w:val="92929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DC9"/>
    <w:rPr>
      <w:rFonts w:eastAsiaTheme="majorEastAsia" w:cstheme="majorBidi"/>
      <w:color w:val="92929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DC9"/>
    <w:rPr>
      <w:rFonts w:eastAsiaTheme="majorEastAsia" w:cstheme="majorBidi"/>
      <w:i/>
      <w:iCs/>
      <w:color w:val="72727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DC9"/>
    <w:rPr>
      <w:rFonts w:eastAsiaTheme="majorEastAsia" w:cstheme="majorBidi"/>
      <w:color w:val="727272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4DC9"/>
    <w:pPr>
      <w:spacing w:after="200" w:line="240" w:lineRule="auto"/>
    </w:pPr>
    <w:rPr>
      <w:i/>
      <w:iCs/>
      <w:color w:val="5BC2E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DC9"/>
    <w:pPr>
      <w:numPr>
        <w:ilvl w:val="1"/>
      </w:numPr>
    </w:pPr>
    <w:rPr>
      <w:rFonts w:eastAsiaTheme="majorEastAsia" w:cstheme="majorBidi"/>
      <w:color w:val="92929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DC9"/>
    <w:rPr>
      <w:rFonts w:eastAsiaTheme="majorEastAsia" w:cstheme="majorBidi"/>
      <w:color w:val="929292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0E4DC9"/>
    <w:rPr>
      <w:b/>
      <w:bCs/>
    </w:rPr>
  </w:style>
  <w:style w:type="character" w:styleId="Emphasis">
    <w:name w:val="Emphasis"/>
    <w:basedOn w:val="DefaultParagraphFont"/>
    <w:uiPriority w:val="20"/>
    <w:qFormat/>
    <w:rsid w:val="000E4DC9"/>
    <w:rPr>
      <w:i/>
      <w:iCs/>
    </w:rPr>
  </w:style>
  <w:style w:type="paragraph" w:styleId="NoSpacing">
    <w:name w:val="No Spacing"/>
    <w:uiPriority w:val="1"/>
    <w:qFormat/>
    <w:rsid w:val="000E4D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E4DC9"/>
    <w:pPr>
      <w:spacing w:before="160"/>
      <w:jc w:val="center"/>
    </w:pPr>
    <w:rPr>
      <w:i/>
      <w:iCs/>
      <w:color w:val="8282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DC9"/>
    <w:rPr>
      <w:i/>
      <w:iCs/>
      <w:color w:val="828282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DC9"/>
    <w:pPr>
      <w:pBdr>
        <w:top w:val="single" w:sz="4" w:space="10" w:color="00747C" w:themeColor="accent1" w:themeShade="BF"/>
        <w:bottom w:val="single" w:sz="4" w:space="10" w:color="00747C" w:themeColor="accent1" w:themeShade="BF"/>
      </w:pBdr>
      <w:spacing w:before="360" w:after="360"/>
      <w:ind w:left="864" w:right="864"/>
      <w:jc w:val="center"/>
    </w:pPr>
    <w:rPr>
      <w:i/>
      <w:iCs/>
      <w:color w:val="00747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DC9"/>
    <w:rPr>
      <w:i/>
      <w:iCs/>
      <w:color w:val="00747C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0E4DC9"/>
    <w:rPr>
      <w:i/>
      <w:iCs/>
      <w:color w:val="828282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E4DC9"/>
    <w:rPr>
      <w:i/>
      <w:iCs/>
      <w:color w:val="00747C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0E4DC9"/>
    <w:rPr>
      <w:smallCaps/>
      <w:color w:val="939393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E4DC9"/>
    <w:rPr>
      <w:b/>
      <w:bCs/>
      <w:smallCaps/>
      <w:color w:val="00747C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0E4DC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4DC9"/>
    <w:pPr>
      <w:spacing w:before="240" w:after="0"/>
      <w:outlineLvl w:val="9"/>
    </w:pPr>
    <w:rPr>
      <w:sz w:val="32"/>
      <w:szCs w:val="32"/>
    </w:rPr>
  </w:style>
  <w:style w:type="table" w:styleId="ListTable3-Accent1">
    <w:name w:val="List Table 3 Accent 1"/>
    <w:basedOn w:val="TableNormal"/>
    <w:uiPriority w:val="48"/>
    <w:rsid w:val="00233258"/>
    <w:pPr>
      <w:spacing w:after="0" w:line="240" w:lineRule="auto"/>
    </w:pPr>
    <w:tblPr>
      <w:tblStyleRowBandSize w:val="1"/>
      <w:tblStyleColBandSize w:val="1"/>
      <w:tblBorders>
        <w:top w:val="single" w:sz="4" w:space="0" w:color="009CA6" w:themeColor="accent1"/>
        <w:left w:val="single" w:sz="4" w:space="0" w:color="009CA6" w:themeColor="accent1"/>
        <w:bottom w:val="single" w:sz="4" w:space="0" w:color="009CA6" w:themeColor="accent1"/>
        <w:right w:val="single" w:sz="4" w:space="0" w:color="009C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A6" w:themeFill="accent1"/>
      </w:tcPr>
    </w:tblStylePr>
    <w:tblStylePr w:type="lastRow">
      <w:rPr>
        <w:b/>
        <w:bCs/>
      </w:rPr>
      <w:tblPr/>
      <w:tcPr>
        <w:tcBorders>
          <w:top w:val="double" w:sz="4" w:space="0" w:color="009C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A6" w:themeColor="accent1"/>
          <w:right w:val="single" w:sz="4" w:space="0" w:color="009CA6" w:themeColor="accent1"/>
        </w:tcBorders>
      </w:tcPr>
    </w:tblStylePr>
    <w:tblStylePr w:type="band1Horz">
      <w:tblPr/>
      <w:tcPr>
        <w:tcBorders>
          <w:top w:val="single" w:sz="4" w:space="0" w:color="009CA6" w:themeColor="accent1"/>
          <w:bottom w:val="single" w:sz="4" w:space="0" w:color="009C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A6" w:themeColor="accent1"/>
          <w:left w:val="nil"/>
        </w:tcBorders>
      </w:tcPr>
    </w:tblStylePr>
    <w:tblStylePr w:type="swCell">
      <w:tblPr/>
      <w:tcPr>
        <w:tcBorders>
          <w:top w:val="double" w:sz="4" w:space="0" w:color="009CA6" w:themeColor="accen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D5C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819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E6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2024 Arch Word Theme">
  <a:themeElements>
    <a:clrScheme name="Custom 1">
      <a:dk1>
        <a:srgbClr val="595959"/>
      </a:dk1>
      <a:lt1>
        <a:sysClr val="window" lastClr="FFFFFF"/>
      </a:lt1>
      <a:dk2>
        <a:srgbClr val="5BC2E7"/>
      </a:dk2>
      <a:lt2>
        <a:srgbClr val="0057B8"/>
      </a:lt2>
      <a:accent1>
        <a:srgbClr val="009CA6"/>
      </a:accent1>
      <a:accent2>
        <a:srgbClr val="99C221"/>
      </a:accent2>
      <a:accent3>
        <a:srgbClr val="5F259F"/>
      </a:accent3>
      <a:accent4>
        <a:srgbClr val="FFA300"/>
      </a:accent4>
      <a:accent5>
        <a:srgbClr val="BA0C2F"/>
      </a:accent5>
      <a:accent6>
        <a:srgbClr val="FEDB00"/>
      </a:accent6>
      <a:hlink>
        <a:srgbClr val="0057B8"/>
      </a:hlink>
      <a:folHlink>
        <a:srgbClr val="5BC2E7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4BAF98725654C8DFAB0D29B205CE7" ma:contentTypeVersion="2" ma:contentTypeDescription="Create a new document." ma:contentTypeScope="" ma:versionID="d28fcc93f43c6554dcd14245fb58e9fa">
  <xsd:schema xmlns:xsd="http://www.w3.org/2001/XMLSchema" xmlns:xs="http://www.w3.org/2001/XMLSchema" xmlns:p="http://schemas.microsoft.com/office/2006/metadata/properties" xmlns:ns2="23d8b09b-d7a6-48a2-9fdb-06f8c2ecae0e" targetNamespace="http://schemas.microsoft.com/office/2006/metadata/properties" ma:root="true" ma:fieldsID="a1df26461a198a0bc1c11a855d99c7e8" ns2:_="">
    <xsd:import namespace="23d8b09b-d7a6-48a2-9fdb-06f8c2ecae0e"/>
    <xsd:element name="properties">
      <xsd:complexType>
        <xsd:sequence>
          <xsd:element name="documentManagement">
            <xsd:complexType>
              <xsd:all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b09b-d7a6-48a2-9fdb-06f8c2ecae0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wner xmlns="23d8b09b-d7a6-48a2-9fdb-06f8c2ecae0e" xsi:nil="true"/>
  </documentManagement>
</p:properties>
</file>

<file path=customXml/itemProps1.xml><?xml version="1.0" encoding="utf-8"?>
<ds:datastoreItem xmlns:ds="http://schemas.openxmlformats.org/officeDocument/2006/customXml" ds:itemID="{79B185C3-2E0F-45E2-B80C-2733C6150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60A29-88D7-41BB-B215-177AAB0B9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8b09b-d7a6-48a2-9fdb-06f8c2eca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DD947-29B5-4BA7-9BA7-35530C214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7C608-9682-4429-862E-522CDBFC9A1A}">
  <ds:schemaRefs>
    <ds:schemaRef ds:uri="http://schemas.microsoft.com/office/2006/metadata/properties"/>
    <ds:schemaRef ds:uri="23d8b09b-d7a6-48a2-9fdb-06f8c2eca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 Insurance Group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mgold</dc:creator>
  <cp:lastModifiedBy>McCabe-Thau, Debra</cp:lastModifiedBy>
  <cp:revision>2</cp:revision>
  <cp:lastPrinted>2014-10-16T13:49:00Z</cp:lastPrinted>
  <dcterms:created xsi:type="dcterms:W3CDTF">2025-06-10T17:27:00Z</dcterms:created>
  <dcterms:modified xsi:type="dcterms:W3CDTF">2025-06-10T17:27:00Z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0x010100DBF4BAF98725654C8DFAB0D29B205CE7</vt:lpwstr>
  </property>
  <property fmtid="{D5CDD505-2E9C-101B-9397-08002B2CF9AE}" pid="3" name="Order">
    <vt:r8>6000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